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F2AEAF" w14:textId="77777777" w:rsidR="000E2036" w:rsidRPr="00C40B3B" w:rsidRDefault="005D248B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C40B3B">
        <w:rPr>
          <w:b/>
          <w:sz w:val="22"/>
          <w:szCs w:val="22"/>
          <w:lang w:val="sr-Cyrl-RS"/>
        </w:rPr>
        <w:t xml:space="preserve">ПОЈЕДНОСТАВЉЕЊЕ ПОСТУПКА </w:t>
      </w:r>
      <w:r w:rsidR="00344295" w:rsidRPr="00C40B3B">
        <w:rPr>
          <w:b/>
          <w:sz w:val="22"/>
          <w:szCs w:val="22"/>
          <w:lang w:val="sr-Cyrl-RS"/>
        </w:rPr>
        <w:t xml:space="preserve">ПРЕТВАРАЊЕ ПРИЈАВЕ </w:t>
      </w:r>
      <w:r w:rsidR="00E1193B" w:rsidRPr="00C40B3B">
        <w:rPr>
          <w:b/>
          <w:sz w:val="22"/>
          <w:szCs w:val="22"/>
          <w:lang w:val="sr-Cyrl-RS"/>
        </w:rPr>
        <w:t xml:space="preserve">МАЛОГ </w:t>
      </w:r>
      <w:r w:rsidR="00344295" w:rsidRPr="00C40B3B">
        <w:rPr>
          <w:b/>
          <w:sz w:val="22"/>
          <w:szCs w:val="22"/>
          <w:lang w:val="sr-Cyrl-RS"/>
        </w:rPr>
        <w:t>ПАТЕНТА У ПРИЈАВУ ИНДУСТРИЈСКОГ ДИЗАЈНА/ПРИЈАВЕ ИНДУСТРИЈСКОГ ДИЗАЈНА У ПРИЈАВУ</w:t>
      </w:r>
      <w:r w:rsidR="00E1193B" w:rsidRPr="00C40B3B">
        <w:rPr>
          <w:b/>
          <w:sz w:val="22"/>
          <w:szCs w:val="22"/>
          <w:lang w:val="sr-Cyrl-RS"/>
        </w:rPr>
        <w:t xml:space="preserve"> МАЛОГ</w:t>
      </w:r>
      <w:r w:rsidR="00344295" w:rsidRPr="00C40B3B">
        <w:rPr>
          <w:b/>
          <w:sz w:val="22"/>
          <w:szCs w:val="22"/>
          <w:lang w:val="sr-Cyrl-RS"/>
        </w:rPr>
        <w:t xml:space="preserve"> ПАТЕНТА</w:t>
      </w:r>
    </w:p>
    <w:p w14:paraId="1324618B" w14:textId="77777777" w:rsidR="00B1006E" w:rsidRPr="00C40B3B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C40B3B" w14:paraId="2F985C0A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75BECF89" w14:textId="77777777" w:rsidR="000E2036" w:rsidRPr="00C40B3B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40B3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342CA3E5" w14:textId="77777777" w:rsidR="000E2036" w:rsidRPr="00C40B3B" w:rsidRDefault="00E1193B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C40B3B">
              <w:rPr>
                <w:b/>
                <w:sz w:val="22"/>
                <w:szCs w:val="22"/>
                <w:lang w:val="sr-Cyrl-RS"/>
              </w:rPr>
              <w:t>Претварање пријаве малог патента у пријаву индустријског дизајна/пријаве индустријског дизајна у пријаву малог патента</w:t>
            </w:r>
          </w:p>
        </w:tc>
      </w:tr>
      <w:tr w:rsidR="00850AD5" w:rsidRPr="00C40B3B" w14:paraId="757C5589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30FA8EE" w14:textId="77777777" w:rsidR="000E2036" w:rsidRPr="00C40B3B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C40B3B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0AD055E8" w14:textId="77777777" w:rsidR="000E2036" w:rsidRPr="00C40B3B" w:rsidRDefault="00344295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Latn-RS"/>
              </w:rPr>
            </w:pPr>
            <w:r w:rsidRPr="00C40B3B">
              <w:rPr>
                <w:sz w:val="22"/>
                <w:szCs w:val="22"/>
                <w:lang w:val="sr-Cyrl-RS"/>
              </w:rPr>
              <w:t>20.00.000</w:t>
            </w:r>
            <w:r w:rsidR="00E1193B" w:rsidRPr="00C40B3B">
              <w:rPr>
                <w:sz w:val="22"/>
                <w:szCs w:val="22"/>
                <w:lang w:val="sr-Latn-RS"/>
              </w:rPr>
              <w:t>4</w:t>
            </w:r>
          </w:p>
        </w:tc>
      </w:tr>
      <w:tr w:rsidR="00850AD5" w:rsidRPr="00C40B3B" w14:paraId="06C1895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DEA58B4" w14:textId="77777777" w:rsidR="00275E2A" w:rsidRPr="00C40B3B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C40B3B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6259CA54" w14:textId="77777777" w:rsidR="00275E2A" w:rsidRPr="00C40B3B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C40B3B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29B3E9A9" w14:textId="1F739B00" w:rsidR="00092B84" w:rsidRPr="00C40B3B" w:rsidRDefault="005D248B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C40B3B">
              <w:rPr>
                <w:sz w:val="22"/>
                <w:szCs w:val="22"/>
                <w:lang w:val="sr-Cyrl-RS"/>
              </w:rPr>
              <w:t>Министарство просвете, науке и технолошког развоја</w:t>
            </w:r>
          </w:p>
          <w:p w14:paraId="7617B682" w14:textId="77777777" w:rsidR="005D248B" w:rsidRPr="00C40B3B" w:rsidRDefault="005D248B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C40B3B">
              <w:rPr>
                <w:sz w:val="22"/>
                <w:szCs w:val="22"/>
                <w:lang w:val="sr-Cyrl-RS"/>
              </w:rPr>
              <w:t>Завод за интелектуалну својину</w:t>
            </w:r>
          </w:p>
        </w:tc>
      </w:tr>
      <w:tr w:rsidR="00850AD5" w:rsidRPr="00C40B3B" w14:paraId="2CC8F32C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9BDDE70" w14:textId="77777777" w:rsidR="00275E2A" w:rsidRPr="00C40B3B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C40B3B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C40B3B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C40B3B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140B4BC0" w14:textId="34616A49" w:rsidR="00B273CA" w:rsidRPr="00C40B3B" w:rsidRDefault="005D248B" w:rsidP="00B273CA">
            <w:pPr>
              <w:pStyle w:val="ListParagraph"/>
              <w:numPr>
                <w:ilvl w:val="0"/>
                <w:numId w:val="25"/>
              </w:numPr>
              <w:spacing w:before="120" w:after="120"/>
              <w:ind w:left="37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40B3B">
              <w:rPr>
                <w:rFonts w:ascii="Times New Roman" w:hAnsi="Times New Roman"/>
                <w:sz w:val="22"/>
                <w:szCs w:val="22"/>
                <w:lang w:val="sr-Cyrl-RS"/>
              </w:rPr>
              <w:t>Закон о патентима („Службени гласник РС</w:t>
            </w:r>
            <w:r w:rsidR="00875887" w:rsidRPr="001313F2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”</w:t>
            </w:r>
            <w:r w:rsidRPr="00C40B3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бр. 99/11, </w:t>
            </w:r>
            <w:r w:rsidR="00B273CA" w:rsidRPr="00C40B3B">
              <w:rPr>
                <w:rFonts w:ascii="Times New Roman" w:hAnsi="Times New Roman"/>
                <w:sz w:val="22"/>
                <w:szCs w:val="22"/>
                <w:lang w:val="sr-Cyrl-RS"/>
              </w:rPr>
              <w:t>113/17</w:t>
            </w:r>
            <w:r w:rsidR="00FF1F46">
              <w:rPr>
                <w:rFonts w:ascii="Times New Roman" w:hAnsi="Times New Roman"/>
                <w:sz w:val="22"/>
                <w:szCs w:val="22"/>
                <w:lang w:val="sr-Cyrl-RS"/>
              </w:rPr>
              <w:t>-др. закон</w:t>
            </w:r>
            <w:r w:rsidR="00B273CA" w:rsidRPr="00C40B3B">
              <w:rPr>
                <w:rFonts w:ascii="Times New Roman" w:hAnsi="Times New Roman"/>
                <w:sz w:val="22"/>
                <w:szCs w:val="22"/>
                <w:lang w:val="sr-Cyrl-RS"/>
              </w:rPr>
              <w:t>, 95/18</w:t>
            </w:r>
            <w:r w:rsidR="008A5106" w:rsidRPr="00C40B3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</w:t>
            </w:r>
            <w:r w:rsidR="00B273CA" w:rsidRPr="00C40B3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66/19)</w:t>
            </w:r>
          </w:p>
          <w:p w14:paraId="1065CF28" w14:textId="18374AB6" w:rsidR="00645199" w:rsidRPr="00C40B3B" w:rsidRDefault="00224534" w:rsidP="00E1193B">
            <w:pPr>
              <w:pStyle w:val="ListParagraph"/>
              <w:numPr>
                <w:ilvl w:val="0"/>
                <w:numId w:val="25"/>
              </w:numPr>
              <w:spacing w:before="120" w:after="120"/>
              <w:ind w:left="37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40B3B">
              <w:rPr>
                <w:rFonts w:ascii="Times New Roman" w:hAnsi="Times New Roman"/>
                <w:sz w:val="22"/>
                <w:szCs w:val="22"/>
                <w:lang w:val="sr-Cyrl-RS"/>
              </w:rPr>
              <w:t>Закон о правној заштити индустријског дизајна („Службени гласник РС</w:t>
            </w:r>
            <w:r w:rsidR="00875887" w:rsidRPr="001313F2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”</w:t>
            </w:r>
            <w:r w:rsidRPr="00C40B3B">
              <w:rPr>
                <w:rFonts w:ascii="Times New Roman" w:hAnsi="Times New Roman"/>
                <w:sz w:val="22"/>
                <w:szCs w:val="22"/>
                <w:lang w:val="sr-Cyrl-RS"/>
              </w:rPr>
              <w:t>, бр. 104/09, 45/15 и 44/18 - др. закон)</w:t>
            </w:r>
          </w:p>
        </w:tc>
      </w:tr>
      <w:tr w:rsidR="00850AD5" w:rsidRPr="00C40B3B" w14:paraId="71007AF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42596F5" w14:textId="77777777" w:rsidR="00D73918" w:rsidRPr="00C40B3B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C40B3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C40B3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C40B3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C40B3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C40B3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211D02C8" w14:textId="09430B11" w:rsidR="00DF7780" w:rsidRPr="00C40B3B" w:rsidRDefault="00C40B3B" w:rsidP="00C40B3B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40B3B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850AD5" w:rsidRPr="00C40B3B" w14:paraId="35DEE2A2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A7A1412" w14:textId="77777777" w:rsidR="00275E2A" w:rsidRPr="00C40B3B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C40B3B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C40B3B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7860D52C" w14:textId="54756824" w:rsidR="00804060" w:rsidRPr="00C40B3B" w:rsidRDefault="000848E4" w:rsidP="00C40B3B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0848E4">
              <w:rPr>
                <w:sz w:val="22"/>
                <w:szCs w:val="22"/>
                <w:lang w:val="sr-Cyrl-RS"/>
              </w:rPr>
              <w:t xml:space="preserve">Четврти </w:t>
            </w:r>
            <w:r w:rsidR="00180F9F" w:rsidRPr="00C40B3B">
              <w:rPr>
                <w:sz w:val="22"/>
                <w:szCs w:val="22"/>
                <w:lang w:val="sr-Cyrl-RS"/>
              </w:rPr>
              <w:t>квартал 2020.</w:t>
            </w:r>
            <w:bookmarkStart w:id="0" w:name="_GoBack"/>
            <w:bookmarkEnd w:id="0"/>
          </w:p>
        </w:tc>
      </w:tr>
      <w:tr w:rsidR="00275E2A" w:rsidRPr="00C40B3B" w14:paraId="71E9E236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2A93F30" w14:textId="77777777" w:rsidR="00275E2A" w:rsidRPr="00C40B3B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C40B3B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C40B3B" w14:paraId="4B1B754C" w14:textId="77777777" w:rsidTr="00CA1CE9">
        <w:tc>
          <w:tcPr>
            <w:tcW w:w="9060" w:type="dxa"/>
            <w:gridSpan w:val="2"/>
          </w:tcPr>
          <w:p w14:paraId="3498204A" w14:textId="118AA843" w:rsidR="0006559B" w:rsidRPr="00C40B3B" w:rsidRDefault="0021008B" w:rsidP="00CE04C0">
            <w:pPr>
              <w:spacing w:after="200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40B3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Поступак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се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спроводи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ефикасно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подношењем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захтева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електронским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путем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,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али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постоји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простор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његову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додатну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оптимизацију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,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увођењем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електронског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издавања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документа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надлежног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органа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,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односно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пуне</w:t>
            </w:r>
            <w:proofErr w:type="spellEnd"/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="00146D03" w:rsidRPr="00C40B3B">
              <w:rPr>
                <w:rFonts w:ascii="Times New Roman" w:hAnsi="Times New Roman"/>
                <w:sz w:val="22"/>
                <w:szCs w:val="22"/>
              </w:rPr>
              <w:t>е</w:t>
            </w:r>
            <w:r w:rsidR="00146D03" w:rsidRPr="00C40B3B">
              <w:rPr>
                <w:rFonts w:ascii="Times New Roman" w:hAnsi="Times New Roman"/>
                <w:sz w:val="22"/>
                <w:szCs w:val="22"/>
                <w:lang w:val="sr-Latn-RS"/>
              </w:rPr>
              <w:t>-</w:t>
            </w:r>
            <w:proofErr w:type="spellStart"/>
            <w:r w:rsidR="00146D03" w:rsidRPr="00C40B3B">
              <w:rPr>
                <w:rFonts w:ascii="Times New Roman" w:hAnsi="Times New Roman"/>
                <w:sz w:val="22"/>
                <w:szCs w:val="22"/>
              </w:rPr>
              <w:t>управе</w:t>
            </w:r>
            <w:proofErr w:type="spellEnd"/>
            <w:r w:rsidR="00C40B3B" w:rsidRPr="00C40B3B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</w:tc>
      </w:tr>
      <w:tr w:rsidR="00275E2A" w:rsidRPr="00C40B3B" w14:paraId="16AD5F26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776FCA36" w14:textId="77777777" w:rsidR="00275E2A" w:rsidRPr="00C40B3B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C40B3B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C40B3B" w14:paraId="5ABEDB8D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1427ED14" w14:textId="77777777" w:rsidR="00C70F1B" w:rsidRPr="00C40B3B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C40B3B" w14:paraId="576982D7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332"/>
              <w:gridCol w:w="1950"/>
              <w:gridCol w:w="1952"/>
              <w:gridCol w:w="1600"/>
            </w:tblGrid>
            <w:tr w:rsidR="00C70F1B" w:rsidRPr="00C40B3B" w14:paraId="176399AD" w14:textId="77777777" w:rsidTr="00230AF3">
              <w:trPr>
                <w:trHeight w:val="749"/>
                <w:jc w:val="center"/>
              </w:trPr>
              <w:tc>
                <w:tcPr>
                  <w:tcW w:w="33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66F98E68" w14:textId="77777777" w:rsidR="00C70F1B" w:rsidRPr="00C40B3B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C40B3B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2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0ED911FD" w14:textId="77777777" w:rsidR="00C70F1B" w:rsidRPr="00C40B3B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C40B3B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00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3893C118" w14:textId="77777777" w:rsidR="00C70F1B" w:rsidRPr="00C40B3B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C40B3B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C40B3B" w14:paraId="321428C3" w14:textId="77777777" w:rsidTr="00230AF3">
              <w:trPr>
                <w:trHeight w:val="260"/>
                <w:jc w:val="center"/>
              </w:trPr>
              <w:tc>
                <w:tcPr>
                  <w:tcW w:w="3332" w:type="dxa"/>
                  <w:vMerge/>
                  <w:vAlign w:val="center"/>
                </w:tcPr>
                <w:p w14:paraId="630B4129" w14:textId="77777777" w:rsidR="00C70F1B" w:rsidRPr="00C40B3B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0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41CFAE64" w14:textId="77777777" w:rsidR="00C70F1B" w:rsidRPr="00C40B3B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C40B3B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7620CC4" w14:textId="77777777" w:rsidR="00C70F1B" w:rsidRPr="00C40B3B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C40B3B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60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7909E42" w14:textId="77777777" w:rsidR="00C70F1B" w:rsidRPr="00C40B3B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230AF3" w:rsidRPr="00C40B3B" w14:paraId="377CE411" w14:textId="40C1CD74" w:rsidTr="00230AF3">
              <w:trPr>
                <w:trHeight w:val="489"/>
                <w:jc w:val="center"/>
              </w:trPr>
              <w:tc>
                <w:tcPr>
                  <w:tcW w:w="3332" w:type="dxa"/>
                  <w:vAlign w:val="center"/>
                </w:tcPr>
                <w:p w14:paraId="4A6C9210" w14:textId="09598133" w:rsidR="00230AF3" w:rsidRPr="00C40B3B" w:rsidRDefault="00230AF3" w:rsidP="00230AF3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en-GB"/>
                    </w:rPr>
                  </w:pPr>
                  <w:r w:rsidRPr="00C40B3B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Увођење е-Управе</w:t>
                  </w:r>
                </w:p>
              </w:tc>
              <w:tc>
                <w:tcPr>
                  <w:tcW w:w="1950" w:type="dxa"/>
                  <w:tcBorders>
                    <w:right w:val="single" w:sz="4" w:space="0" w:color="auto"/>
                  </w:tcBorders>
                  <w:vAlign w:val="center"/>
                </w:tcPr>
                <w:p w14:paraId="422C45C1" w14:textId="77777777" w:rsidR="00230AF3" w:rsidRPr="00C40B3B" w:rsidRDefault="00230AF3" w:rsidP="00230AF3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4933C1C" w14:textId="554B95B9" w:rsidR="00230AF3" w:rsidRPr="00C40B3B" w:rsidRDefault="00230AF3" w:rsidP="00230AF3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  <w:r w:rsidRPr="00C40B3B"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60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5F3AFCF" w14:textId="77777777" w:rsidR="00230AF3" w:rsidRPr="00C40B3B" w:rsidRDefault="00230AF3" w:rsidP="00230AF3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24291724" w14:textId="77777777" w:rsidR="00CA1CE9" w:rsidRPr="00C40B3B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230AF3" w:rsidRPr="00C40B3B" w14:paraId="3E62C793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C4C83A3" w14:textId="77777777" w:rsidR="00230AF3" w:rsidRPr="00C40B3B" w:rsidRDefault="00230AF3" w:rsidP="00C70F1B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C40B3B" w14:paraId="2EFE7F10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5CD45E1" w14:textId="77777777" w:rsidR="00CA1CE9" w:rsidRPr="00C40B3B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C40B3B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C40B3B" w14:paraId="42CEF156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45D56BC" w14:textId="77777777" w:rsidR="00FC7479" w:rsidRPr="00C40B3B" w:rsidRDefault="00FC7479" w:rsidP="0009003F">
            <w:pPr>
              <w:rPr>
                <w:rFonts w:ascii="Times New Roman" w:hAnsi="Times New Roman"/>
                <w:b/>
                <w:bCs/>
                <w:sz w:val="22"/>
                <w:szCs w:val="22"/>
                <w:lang w:val="sr-Cyrl-RS" w:eastAsia="en-GB"/>
              </w:rPr>
            </w:pPr>
          </w:p>
          <w:p w14:paraId="2B43A807" w14:textId="3A9A4633" w:rsidR="00230AF3" w:rsidRPr="00C40B3B" w:rsidRDefault="00230AF3" w:rsidP="00230AF3">
            <w:pPr>
              <w:pStyle w:val="ListParagraph"/>
              <w:numPr>
                <w:ilvl w:val="1"/>
                <w:numId w:val="32"/>
              </w:numPr>
              <w:ind w:left="426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 w:eastAsia="en-GB"/>
              </w:rPr>
            </w:pPr>
            <w:r w:rsidRPr="00C40B3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У</w:t>
            </w:r>
            <w:r w:rsidRPr="00C40B3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  <w:t>вођење е-управе</w:t>
            </w:r>
          </w:p>
          <w:p w14:paraId="5D91E34B" w14:textId="77777777" w:rsidR="00230AF3" w:rsidRPr="00C40B3B" w:rsidRDefault="00230AF3" w:rsidP="00230AF3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</w:p>
          <w:p w14:paraId="40C98A6A" w14:textId="77777777" w:rsidR="00230AF3" w:rsidRPr="00C40B3B" w:rsidRDefault="00230AF3" w:rsidP="00230AF3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C40B3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Поступак подразумева подношење захтева надлежном органу поштом, лично или електронским путем, а достављање акта подносиоцу захтева лично или поштом (без могућности издавања акта електронским путем). Још увек није успостављена пуна електронска управа.</w:t>
            </w:r>
          </w:p>
          <w:p w14:paraId="0ECFDA01" w14:textId="77777777" w:rsidR="00230AF3" w:rsidRPr="00C40B3B" w:rsidRDefault="00230AF3" w:rsidP="00230AF3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</w:p>
          <w:p w14:paraId="56EB1581" w14:textId="77777777" w:rsidR="00230AF3" w:rsidRPr="00C40B3B" w:rsidRDefault="00230AF3" w:rsidP="00230AF3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C40B3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lastRenderedPageBreak/>
              <w:t>У циљу увођења савремених начина административног поступања, ефикаснијег и jедноставнијег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увођење пуне е-управе, тако што ће се омогућити спровођење поступка електронским путем у целости.</w:t>
            </w:r>
          </w:p>
          <w:p w14:paraId="13A4D819" w14:textId="77777777" w:rsidR="00230AF3" w:rsidRPr="00C40B3B" w:rsidRDefault="00230AF3" w:rsidP="00230AF3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</w:p>
          <w:p w14:paraId="3602EF94" w14:textId="77777777" w:rsidR="00230AF3" w:rsidRPr="00C40B3B" w:rsidRDefault="00230AF3" w:rsidP="00230AF3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 w:rsidRPr="00C40B3B"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>За примену ове препоруке, није потребна измена прописа.</w:t>
            </w:r>
          </w:p>
          <w:p w14:paraId="24433EDA" w14:textId="77777777" w:rsidR="00E1193B" w:rsidRPr="00C40B3B" w:rsidRDefault="00E1193B" w:rsidP="00C40B3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</w:p>
        </w:tc>
      </w:tr>
      <w:tr w:rsidR="00CA1CE9" w:rsidRPr="00C40B3B" w14:paraId="4DE8FB71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180D364E" w14:textId="77777777" w:rsidR="00CA1CE9" w:rsidRPr="00C40B3B" w:rsidRDefault="00CA1CE9" w:rsidP="00E1193B">
            <w:pPr>
              <w:pStyle w:val="NormalWeb"/>
              <w:numPr>
                <w:ilvl w:val="0"/>
                <w:numId w:val="34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C40B3B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C40B3B" w14:paraId="54EC607B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E030539" w14:textId="4A89662D" w:rsidR="00CA1CE9" w:rsidRPr="00C40B3B" w:rsidRDefault="00C40B3B" w:rsidP="00C40B3B">
            <w:pP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C40B3B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CA1CE9" w:rsidRPr="00C40B3B" w14:paraId="69E1F72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B3E236E" w14:textId="77777777" w:rsidR="00CA1CE9" w:rsidRPr="00C40B3B" w:rsidRDefault="00CA1CE9" w:rsidP="00E1193B">
            <w:pPr>
              <w:pStyle w:val="NormalWeb"/>
              <w:numPr>
                <w:ilvl w:val="0"/>
                <w:numId w:val="34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C40B3B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C40B3B" w14:paraId="6C39686D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CD32B86" w14:textId="1426587A" w:rsidR="00CA1CE9" w:rsidRPr="00C40B3B" w:rsidRDefault="00C40B3B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C40B3B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CA1CE9" w:rsidRPr="00C40B3B" w14:paraId="41941B7F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71681900" w14:textId="77777777" w:rsidR="00CA1CE9" w:rsidRPr="00C40B3B" w:rsidRDefault="00CA1CE9" w:rsidP="00E1193B">
            <w:pPr>
              <w:pStyle w:val="NormalWeb"/>
              <w:numPr>
                <w:ilvl w:val="0"/>
                <w:numId w:val="34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C40B3B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C40B3B" w14:paraId="2BAA3564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9EFB2C6" w14:textId="02DED175" w:rsidR="00CA1CE9" w:rsidRPr="00D6202B" w:rsidRDefault="00D6202B" w:rsidP="00D6202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6202B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Препорук</w:t>
            </w:r>
            <w:r w:rsidRPr="00D6202B">
              <w:rPr>
                <w:rFonts w:ascii="Times New Roman" w:eastAsia="Times New Roman" w:hAnsi="Times New Roman"/>
                <w:bCs/>
                <w:sz w:val="22"/>
                <w:szCs w:val="22"/>
                <w:lang w:val="sr-Latn-RS"/>
              </w:rPr>
              <w:t>a</w:t>
            </w:r>
            <w:r w:rsidRPr="00D6202B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ће допринети поједностављењу поступка за привредне субјекте и побољшању пословног амбијента.</w:t>
            </w:r>
          </w:p>
        </w:tc>
      </w:tr>
    </w:tbl>
    <w:p w14:paraId="3BCF008A" w14:textId="77777777" w:rsidR="003E3C16" w:rsidRPr="00C40B3B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C40B3B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7B5CE" w14:textId="77777777" w:rsidR="00854D7F" w:rsidRDefault="00854D7F" w:rsidP="002A202F">
      <w:r>
        <w:separator/>
      </w:r>
    </w:p>
  </w:endnote>
  <w:endnote w:type="continuationSeparator" w:id="0">
    <w:p w14:paraId="4DCEF7DC" w14:textId="77777777" w:rsidR="00854D7F" w:rsidRDefault="00854D7F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CBF518" w14:textId="4972DC4C" w:rsidR="0011458C" w:rsidRDefault="001145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48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869C9F" w14:textId="77777777" w:rsidR="0011458C" w:rsidRDefault="001145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86A7F2" w14:textId="77777777" w:rsidR="00854D7F" w:rsidRDefault="00854D7F" w:rsidP="002A202F">
      <w:r>
        <w:separator/>
      </w:r>
    </w:p>
  </w:footnote>
  <w:footnote w:type="continuationSeparator" w:id="0">
    <w:p w14:paraId="4A06204C" w14:textId="77777777" w:rsidR="00854D7F" w:rsidRDefault="00854D7F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D54C5"/>
    <w:multiLevelType w:val="multilevel"/>
    <w:tmpl w:val="F18C3C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000000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color w:val="000000"/>
        <w:u w:val="single"/>
      </w:rPr>
    </w:lvl>
  </w:abstractNum>
  <w:abstractNum w:abstractNumId="2" w15:restartNumberingAfterBreak="0">
    <w:nsid w:val="14052F72"/>
    <w:multiLevelType w:val="multilevel"/>
    <w:tmpl w:val="B2027E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u w:val="single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000000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color w:val="000000"/>
        <w:u w:val="single"/>
      </w:rPr>
    </w:lvl>
  </w:abstractNum>
  <w:abstractNum w:abstractNumId="3" w15:restartNumberingAfterBreak="0">
    <w:nsid w:val="14274D98"/>
    <w:multiLevelType w:val="multilevel"/>
    <w:tmpl w:val="25E2C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900" w:hanging="360"/>
      </w:pPr>
      <w:rPr>
        <w:rFonts w:hint="default"/>
        <w:color w:val="000000"/>
        <w:u w:val="singl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  <w:color w:val="000000"/>
        <w:u w:val="single"/>
      </w:rPr>
    </w:lvl>
  </w:abstractNum>
  <w:abstractNum w:abstractNumId="4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B1C7C"/>
    <w:multiLevelType w:val="hybridMultilevel"/>
    <w:tmpl w:val="206C22AC"/>
    <w:lvl w:ilvl="0" w:tplc="08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6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CF44A0"/>
    <w:multiLevelType w:val="multilevel"/>
    <w:tmpl w:val="639499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1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85E15"/>
    <w:multiLevelType w:val="hybridMultilevel"/>
    <w:tmpl w:val="18DADE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35F33"/>
    <w:multiLevelType w:val="hybridMultilevel"/>
    <w:tmpl w:val="A3A46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6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7" w15:restartNumberingAfterBreak="0">
    <w:nsid w:val="488E38E3"/>
    <w:multiLevelType w:val="multilevel"/>
    <w:tmpl w:val="D2F0EDE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BD55CDA"/>
    <w:multiLevelType w:val="hybridMultilevel"/>
    <w:tmpl w:val="B8344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C5671"/>
    <w:multiLevelType w:val="hybridMultilevel"/>
    <w:tmpl w:val="FBE62A9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0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DB540E"/>
    <w:multiLevelType w:val="multilevel"/>
    <w:tmpl w:val="9BA8F0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1"/>
  </w:num>
  <w:num w:numId="4">
    <w:abstractNumId w:val="7"/>
  </w:num>
  <w:num w:numId="5">
    <w:abstractNumId w:val="4"/>
  </w:num>
  <w:num w:numId="6">
    <w:abstractNumId w:val="20"/>
  </w:num>
  <w:num w:numId="7">
    <w:abstractNumId w:val="31"/>
  </w:num>
  <w:num w:numId="8">
    <w:abstractNumId w:val="15"/>
  </w:num>
  <w:num w:numId="9">
    <w:abstractNumId w:val="29"/>
  </w:num>
  <w:num w:numId="10">
    <w:abstractNumId w:val="27"/>
  </w:num>
  <w:num w:numId="11">
    <w:abstractNumId w:val="26"/>
  </w:num>
  <w:num w:numId="12">
    <w:abstractNumId w:val="25"/>
  </w:num>
  <w:num w:numId="13">
    <w:abstractNumId w:val="22"/>
  </w:num>
  <w:num w:numId="14">
    <w:abstractNumId w:val="28"/>
  </w:num>
  <w:num w:numId="15">
    <w:abstractNumId w:val="24"/>
  </w:num>
  <w:num w:numId="16">
    <w:abstractNumId w:val="16"/>
  </w:num>
  <w:num w:numId="17">
    <w:abstractNumId w:val="14"/>
  </w:num>
  <w:num w:numId="18">
    <w:abstractNumId w:val="30"/>
  </w:num>
  <w:num w:numId="19">
    <w:abstractNumId w:val="9"/>
  </w:num>
  <w:num w:numId="20">
    <w:abstractNumId w:val="32"/>
  </w:num>
  <w:num w:numId="21">
    <w:abstractNumId w:val="10"/>
  </w:num>
  <w:num w:numId="22">
    <w:abstractNumId w:val="6"/>
  </w:num>
  <w:num w:numId="23">
    <w:abstractNumId w:val="23"/>
  </w:num>
  <w:num w:numId="24">
    <w:abstractNumId w:val="0"/>
  </w:num>
  <w:num w:numId="25">
    <w:abstractNumId w:val="19"/>
  </w:num>
  <w:num w:numId="26">
    <w:abstractNumId w:val="18"/>
  </w:num>
  <w:num w:numId="27">
    <w:abstractNumId w:val="13"/>
  </w:num>
  <w:num w:numId="28">
    <w:abstractNumId w:val="5"/>
  </w:num>
  <w:num w:numId="29">
    <w:abstractNumId w:val="8"/>
  </w:num>
  <w:num w:numId="30">
    <w:abstractNumId w:val="17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2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40A5F"/>
    <w:rsid w:val="00044F35"/>
    <w:rsid w:val="00044F63"/>
    <w:rsid w:val="00047B90"/>
    <w:rsid w:val="00050616"/>
    <w:rsid w:val="00061070"/>
    <w:rsid w:val="0006559B"/>
    <w:rsid w:val="00083993"/>
    <w:rsid w:val="000848E4"/>
    <w:rsid w:val="0009003F"/>
    <w:rsid w:val="00092B84"/>
    <w:rsid w:val="0009542A"/>
    <w:rsid w:val="000A53F3"/>
    <w:rsid w:val="000A5CDC"/>
    <w:rsid w:val="000B54D7"/>
    <w:rsid w:val="000C2D39"/>
    <w:rsid w:val="000D3CD5"/>
    <w:rsid w:val="000D5029"/>
    <w:rsid w:val="000E2036"/>
    <w:rsid w:val="000F1620"/>
    <w:rsid w:val="000F5E72"/>
    <w:rsid w:val="00107C9B"/>
    <w:rsid w:val="0011458C"/>
    <w:rsid w:val="001156BA"/>
    <w:rsid w:val="00144C2A"/>
    <w:rsid w:val="00146D03"/>
    <w:rsid w:val="0015182D"/>
    <w:rsid w:val="00161847"/>
    <w:rsid w:val="00170CA7"/>
    <w:rsid w:val="001711C5"/>
    <w:rsid w:val="00171CCC"/>
    <w:rsid w:val="00180F9F"/>
    <w:rsid w:val="001A023F"/>
    <w:rsid w:val="001A3FAC"/>
    <w:rsid w:val="001A6472"/>
    <w:rsid w:val="001C5538"/>
    <w:rsid w:val="001D0EDE"/>
    <w:rsid w:val="001D20E2"/>
    <w:rsid w:val="001E38DE"/>
    <w:rsid w:val="001F7B31"/>
    <w:rsid w:val="0020601F"/>
    <w:rsid w:val="0021008B"/>
    <w:rsid w:val="00212DA5"/>
    <w:rsid w:val="0021347C"/>
    <w:rsid w:val="00224534"/>
    <w:rsid w:val="00230AF3"/>
    <w:rsid w:val="002323AC"/>
    <w:rsid w:val="00255AD4"/>
    <w:rsid w:val="00261404"/>
    <w:rsid w:val="002673B0"/>
    <w:rsid w:val="00275E2A"/>
    <w:rsid w:val="00280D30"/>
    <w:rsid w:val="00296938"/>
    <w:rsid w:val="002A202F"/>
    <w:rsid w:val="002B19B4"/>
    <w:rsid w:val="002C07C3"/>
    <w:rsid w:val="002C15BE"/>
    <w:rsid w:val="002D366C"/>
    <w:rsid w:val="002E380F"/>
    <w:rsid w:val="002F1BEC"/>
    <w:rsid w:val="002F4757"/>
    <w:rsid w:val="00322199"/>
    <w:rsid w:val="003223C7"/>
    <w:rsid w:val="00326555"/>
    <w:rsid w:val="003410E0"/>
    <w:rsid w:val="00343833"/>
    <w:rsid w:val="00344295"/>
    <w:rsid w:val="00350EAD"/>
    <w:rsid w:val="003651DB"/>
    <w:rsid w:val="003715A0"/>
    <w:rsid w:val="0037171F"/>
    <w:rsid w:val="00376FD1"/>
    <w:rsid w:val="0039002C"/>
    <w:rsid w:val="00391F88"/>
    <w:rsid w:val="003A52E6"/>
    <w:rsid w:val="003B44DB"/>
    <w:rsid w:val="003B4BC9"/>
    <w:rsid w:val="003B6298"/>
    <w:rsid w:val="003E2EB1"/>
    <w:rsid w:val="003E3C16"/>
    <w:rsid w:val="00407D96"/>
    <w:rsid w:val="00432495"/>
    <w:rsid w:val="004431A4"/>
    <w:rsid w:val="00444DA7"/>
    <w:rsid w:val="004505A0"/>
    <w:rsid w:val="00457882"/>
    <w:rsid w:val="00463CC7"/>
    <w:rsid w:val="004809C4"/>
    <w:rsid w:val="0048433C"/>
    <w:rsid w:val="004847B1"/>
    <w:rsid w:val="0049545B"/>
    <w:rsid w:val="004C319D"/>
    <w:rsid w:val="004D3BD0"/>
    <w:rsid w:val="004D45B1"/>
    <w:rsid w:val="004D5E68"/>
    <w:rsid w:val="004D68A7"/>
    <w:rsid w:val="004E29D1"/>
    <w:rsid w:val="00500566"/>
    <w:rsid w:val="005073A3"/>
    <w:rsid w:val="00520323"/>
    <w:rsid w:val="00523608"/>
    <w:rsid w:val="00525C0A"/>
    <w:rsid w:val="00535608"/>
    <w:rsid w:val="0053581C"/>
    <w:rsid w:val="005363DF"/>
    <w:rsid w:val="00556688"/>
    <w:rsid w:val="00557E3E"/>
    <w:rsid w:val="0056162B"/>
    <w:rsid w:val="0056707B"/>
    <w:rsid w:val="00581A9D"/>
    <w:rsid w:val="005A2503"/>
    <w:rsid w:val="005A36B8"/>
    <w:rsid w:val="005B4F04"/>
    <w:rsid w:val="005B7CB9"/>
    <w:rsid w:val="005C6117"/>
    <w:rsid w:val="005D0023"/>
    <w:rsid w:val="005D248B"/>
    <w:rsid w:val="005D6851"/>
    <w:rsid w:val="005E21C4"/>
    <w:rsid w:val="005F4D59"/>
    <w:rsid w:val="005F4E85"/>
    <w:rsid w:val="0060001C"/>
    <w:rsid w:val="00600D31"/>
    <w:rsid w:val="0060786A"/>
    <w:rsid w:val="006133FE"/>
    <w:rsid w:val="006237FE"/>
    <w:rsid w:val="00627AF7"/>
    <w:rsid w:val="00632540"/>
    <w:rsid w:val="00633F73"/>
    <w:rsid w:val="00645199"/>
    <w:rsid w:val="00645850"/>
    <w:rsid w:val="00647687"/>
    <w:rsid w:val="00661ECF"/>
    <w:rsid w:val="00692071"/>
    <w:rsid w:val="00694B28"/>
    <w:rsid w:val="006C5349"/>
    <w:rsid w:val="006C5F2A"/>
    <w:rsid w:val="006C662C"/>
    <w:rsid w:val="006F4A5C"/>
    <w:rsid w:val="00715F5C"/>
    <w:rsid w:val="007278C1"/>
    <w:rsid w:val="00733493"/>
    <w:rsid w:val="00737F1D"/>
    <w:rsid w:val="00780F51"/>
    <w:rsid w:val="00782816"/>
    <w:rsid w:val="00785A46"/>
    <w:rsid w:val="007861E3"/>
    <w:rsid w:val="007940D6"/>
    <w:rsid w:val="007B1740"/>
    <w:rsid w:val="007C61B5"/>
    <w:rsid w:val="007D3889"/>
    <w:rsid w:val="007D39E4"/>
    <w:rsid w:val="007D43A7"/>
    <w:rsid w:val="007E1695"/>
    <w:rsid w:val="007F204C"/>
    <w:rsid w:val="007F28D3"/>
    <w:rsid w:val="00804060"/>
    <w:rsid w:val="008166C9"/>
    <w:rsid w:val="00824E43"/>
    <w:rsid w:val="00833D8C"/>
    <w:rsid w:val="008341CA"/>
    <w:rsid w:val="00834C9A"/>
    <w:rsid w:val="0084708C"/>
    <w:rsid w:val="00850AD5"/>
    <w:rsid w:val="00852739"/>
    <w:rsid w:val="00854D7F"/>
    <w:rsid w:val="008629CC"/>
    <w:rsid w:val="00865EBB"/>
    <w:rsid w:val="00875887"/>
    <w:rsid w:val="00881169"/>
    <w:rsid w:val="00886C36"/>
    <w:rsid w:val="008A5106"/>
    <w:rsid w:val="008A6AC8"/>
    <w:rsid w:val="008C5591"/>
    <w:rsid w:val="008D04A6"/>
    <w:rsid w:val="008D49CB"/>
    <w:rsid w:val="008D4C1A"/>
    <w:rsid w:val="008D61D9"/>
    <w:rsid w:val="008F0867"/>
    <w:rsid w:val="008F172F"/>
    <w:rsid w:val="008F2044"/>
    <w:rsid w:val="008F2BE1"/>
    <w:rsid w:val="008F4DD1"/>
    <w:rsid w:val="009056DB"/>
    <w:rsid w:val="00941173"/>
    <w:rsid w:val="00947592"/>
    <w:rsid w:val="00950280"/>
    <w:rsid w:val="009538A8"/>
    <w:rsid w:val="00963F07"/>
    <w:rsid w:val="00991A18"/>
    <w:rsid w:val="00994A16"/>
    <w:rsid w:val="009A30D3"/>
    <w:rsid w:val="009D03A7"/>
    <w:rsid w:val="009E0479"/>
    <w:rsid w:val="00A0102E"/>
    <w:rsid w:val="00A03F4C"/>
    <w:rsid w:val="00A12960"/>
    <w:rsid w:val="00A1570D"/>
    <w:rsid w:val="00A22386"/>
    <w:rsid w:val="00A56B75"/>
    <w:rsid w:val="00A71C04"/>
    <w:rsid w:val="00AA0017"/>
    <w:rsid w:val="00AA4BC5"/>
    <w:rsid w:val="00AB09B3"/>
    <w:rsid w:val="00AC02D1"/>
    <w:rsid w:val="00AE12D9"/>
    <w:rsid w:val="00AE7354"/>
    <w:rsid w:val="00B06019"/>
    <w:rsid w:val="00B07409"/>
    <w:rsid w:val="00B1006E"/>
    <w:rsid w:val="00B10938"/>
    <w:rsid w:val="00B178FB"/>
    <w:rsid w:val="00B273CA"/>
    <w:rsid w:val="00B5252A"/>
    <w:rsid w:val="00B63DB1"/>
    <w:rsid w:val="00B64AA9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B242C"/>
    <w:rsid w:val="00BB2C8C"/>
    <w:rsid w:val="00BB72ED"/>
    <w:rsid w:val="00BC6826"/>
    <w:rsid w:val="00BE1AE5"/>
    <w:rsid w:val="00C0295C"/>
    <w:rsid w:val="00C03C06"/>
    <w:rsid w:val="00C0610B"/>
    <w:rsid w:val="00C121EC"/>
    <w:rsid w:val="00C12C65"/>
    <w:rsid w:val="00C40B3B"/>
    <w:rsid w:val="00C445E2"/>
    <w:rsid w:val="00C70F1B"/>
    <w:rsid w:val="00C7129D"/>
    <w:rsid w:val="00C748D1"/>
    <w:rsid w:val="00C91014"/>
    <w:rsid w:val="00CA1CE9"/>
    <w:rsid w:val="00CA2016"/>
    <w:rsid w:val="00CB1A4E"/>
    <w:rsid w:val="00CC29F6"/>
    <w:rsid w:val="00CD2287"/>
    <w:rsid w:val="00CD4616"/>
    <w:rsid w:val="00CD5BBB"/>
    <w:rsid w:val="00CE04C0"/>
    <w:rsid w:val="00CE0685"/>
    <w:rsid w:val="00D357BD"/>
    <w:rsid w:val="00D37EA5"/>
    <w:rsid w:val="00D53F53"/>
    <w:rsid w:val="00D60979"/>
    <w:rsid w:val="00D6202B"/>
    <w:rsid w:val="00D70908"/>
    <w:rsid w:val="00D70C74"/>
    <w:rsid w:val="00D73628"/>
    <w:rsid w:val="00D73918"/>
    <w:rsid w:val="00D967D7"/>
    <w:rsid w:val="00DA125D"/>
    <w:rsid w:val="00DA1BB6"/>
    <w:rsid w:val="00DB19B9"/>
    <w:rsid w:val="00DC4BC2"/>
    <w:rsid w:val="00DE057D"/>
    <w:rsid w:val="00DF7780"/>
    <w:rsid w:val="00E0020F"/>
    <w:rsid w:val="00E118C7"/>
    <w:rsid w:val="00E1193B"/>
    <w:rsid w:val="00E13888"/>
    <w:rsid w:val="00E1427B"/>
    <w:rsid w:val="00E14E0D"/>
    <w:rsid w:val="00E2143C"/>
    <w:rsid w:val="00E22B8B"/>
    <w:rsid w:val="00E317D1"/>
    <w:rsid w:val="00E40DF0"/>
    <w:rsid w:val="00E4267B"/>
    <w:rsid w:val="00E47DAC"/>
    <w:rsid w:val="00E63C8A"/>
    <w:rsid w:val="00E70BF6"/>
    <w:rsid w:val="00E80C05"/>
    <w:rsid w:val="00F11C98"/>
    <w:rsid w:val="00F12E47"/>
    <w:rsid w:val="00F223B2"/>
    <w:rsid w:val="00F53241"/>
    <w:rsid w:val="00F67790"/>
    <w:rsid w:val="00F76D73"/>
    <w:rsid w:val="00F813ED"/>
    <w:rsid w:val="00FB1A1B"/>
    <w:rsid w:val="00FB645B"/>
    <w:rsid w:val="00FC09D6"/>
    <w:rsid w:val="00FC34EC"/>
    <w:rsid w:val="00FC3F69"/>
    <w:rsid w:val="00FC5312"/>
    <w:rsid w:val="00FC7479"/>
    <w:rsid w:val="00FD3964"/>
    <w:rsid w:val="00FE3858"/>
    <w:rsid w:val="00FF1F46"/>
    <w:rsid w:val="00FF4DB4"/>
    <w:rsid w:val="00FF517D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085DB"/>
  <w15:docId w15:val="{29A3B218-8DA8-442B-9344-EC85E7A90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7687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273C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273CA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273CA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768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FCBE5-FE19-42B3-86B5-04D03D418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9</cp:revision>
  <cp:lastPrinted>2018-09-05T12:48:00Z</cp:lastPrinted>
  <dcterms:created xsi:type="dcterms:W3CDTF">2019-12-09T09:00:00Z</dcterms:created>
  <dcterms:modified xsi:type="dcterms:W3CDTF">2020-05-18T09:28:00Z</dcterms:modified>
</cp:coreProperties>
</file>